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2F5" w14:textId="77777777" w:rsidR="00722294" w:rsidRPr="00722294" w:rsidRDefault="00722294" w:rsidP="00722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22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🏠</w:t>
      </w:r>
      <w:r w:rsidRPr="007222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Personal &amp; Medical Information</w:t>
      </w:r>
    </w:p>
    <w:p w14:paraId="612E5CB7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Full name, date of birth, and address</w:t>
      </w:r>
    </w:p>
    <w:p w14:paraId="4AA7BEE8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Emergency contact names and phone numbers</w:t>
      </w:r>
    </w:p>
    <w:p w14:paraId="2053AFBD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Primary care physician and specialists’ contact info</w:t>
      </w:r>
    </w:p>
    <w:p w14:paraId="458996E3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Health insurance cards and policy numbers</w:t>
      </w:r>
    </w:p>
    <w:p w14:paraId="4A6E6944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List of current medications (name, dosage, frequency)</w:t>
      </w:r>
    </w:p>
    <w:p w14:paraId="08C937A3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List of allergies (medications, food, environmental)</w:t>
      </w:r>
    </w:p>
    <w:p w14:paraId="2A682B34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Medical conditions and history (e.g., diabetes, heart disease, dementia)</w:t>
      </w:r>
    </w:p>
    <w:p w14:paraId="794E2C33" w14:textId="77777777" w:rsidR="00722294" w:rsidRPr="00722294" w:rsidRDefault="00722294" w:rsidP="00722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Advance directives (DNR, living will, power of attorney)</w:t>
      </w:r>
    </w:p>
    <w:p w14:paraId="47029737" w14:textId="77777777" w:rsidR="00722294" w:rsidRPr="00722294" w:rsidRDefault="00722294" w:rsidP="007222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Times New Roman" w:eastAsia="Times New Roman" w:hAnsi="Times New Roman" w:cs="Times New Roman"/>
          <w:kern w:val="0"/>
          <w14:ligatures w14:val="none"/>
        </w:rPr>
        <w:pict w14:anchorId="590AF41A">
          <v:rect id="_x0000_i1025" style="width:0;height:1.5pt" o:hralign="center" o:hrstd="t" o:hr="t" fillcolor="#a0a0a0" stroked="f"/>
        </w:pict>
      </w:r>
    </w:p>
    <w:p w14:paraId="496FE808" w14:textId="77777777" w:rsidR="00722294" w:rsidRPr="00722294" w:rsidRDefault="00722294" w:rsidP="00722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22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💊</w:t>
      </w:r>
      <w:r w:rsidRPr="007222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Medications &amp; Supplies</w:t>
      </w:r>
    </w:p>
    <w:p w14:paraId="65254695" w14:textId="77777777" w:rsidR="00722294" w:rsidRPr="00722294" w:rsidRDefault="00722294" w:rsidP="00722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7-day supply of all prescription medications</w:t>
      </w:r>
    </w:p>
    <w:p w14:paraId="6211AD80" w14:textId="77777777" w:rsidR="00722294" w:rsidRPr="00722294" w:rsidRDefault="00722294" w:rsidP="00722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Over-the-counter medications (pain relievers, antacids, etc.)</w:t>
      </w:r>
    </w:p>
    <w:p w14:paraId="5B39EC81" w14:textId="77777777" w:rsidR="00722294" w:rsidRPr="00722294" w:rsidRDefault="00722294" w:rsidP="00722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Medical devices (hearing aids, glasses, walkers, CPAP, etc.)</w:t>
      </w:r>
    </w:p>
    <w:p w14:paraId="5832E502" w14:textId="77777777" w:rsidR="00722294" w:rsidRPr="00722294" w:rsidRDefault="00722294" w:rsidP="00722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Extra batteries or chargers for medical equipment</w:t>
      </w:r>
    </w:p>
    <w:p w14:paraId="338856E4" w14:textId="77777777" w:rsidR="00722294" w:rsidRPr="00722294" w:rsidRDefault="00722294" w:rsidP="007222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First aid kit (bandages, antiseptic, gloves, thermometer)</w:t>
      </w:r>
    </w:p>
    <w:p w14:paraId="107A4884" w14:textId="77777777" w:rsidR="00722294" w:rsidRPr="00722294" w:rsidRDefault="00722294" w:rsidP="007222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Times New Roman" w:eastAsia="Times New Roman" w:hAnsi="Times New Roman" w:cs="Times New Roman"/>
          <w:kern w:val="0"/>
          <w14:ligatures w14:val="none"/>
        </w:rPr>
        <w:pict w14:anchorId="14436097">
          <v:rect id="_x0000_i1026" style="width:0;height:1.5pt" o:hralign="center" o:hrstd="t" o:hr="t" fillcolor="#a0a0a0" stroked="f"/>
        </w:pict>
      </w:r>
    </w:p>
    <w:p w14:paraId="3E3CA1B5" w14:textId="77777777" w:rsidR="00722294" w:rsidRPr="00722294" w:rsidRDefault="00722294" w:rsidP="00722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22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🧯</w:t>
      </w:r>
      <w:r w:rsidRPr="007222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Emergency Essentials</w:t>
      </w:r>
    </w:p>
    <w:p w14:paraId="3714679C" w14:textId="77777777" w:rsidR="00722294" w:rsidRPr="00722294" w:rsidRDefault="00722294" w:rsidP="00722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Flashlight with extra batteries</w:t>
      </w:r>
    </w:p>
    <w:p w14:paraId="24D790C2" w14:textId="77777777" w:rsidR="00722294" w:rsidRPr="00722294" w:rsidRDefault="00722294" w:rsidP="00722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Whistle or alert device</w:t>
      </w:r>
    </w:p>
    <w:p w14:paraId="7CD92815" w14:textId="77777777" w:rsidR="00722294" w:rsidRPr="00722294" w:rsidRDefault="00722294" w:rsidP="00722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Cell phone with emergency numbers pre-programmed</w:t>
      </w:r>
    </w:p>
    <w:p w14:paraId="31E3A404" w14:textId="77777777" w:rsidR="00722294" w:rsidRPr="00722294" w:rsidRDefault="00722294" w:rsidP="00722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Portable phone charger or power bank</w:t>
      </w:r>
    </w:p>
    <w:p w14:paraId="051806FF" w14:textId="77777777" w:rsidR="00722294" w:rsidRPr="00722294" w:rsidRDefault="00722294" w:rsidP="00722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Emergency cash (small bills)</w:t>
      </w:r>
    </w:p>
    <w:p w14:paraId="05D11A70" w14:textId="77777777" w:rsidR="00722294" w:rsidRPr="00722294" w:rsidRDefault="00722294" w:rsidP="00722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Copies of important documents in a waterproof folder</w:t>
      </w:r>
    </w:p>
    <w:p w14:paraId="41EFFE33" w14:textId="77777777" w:rsidR="00722294" w:rsidRPr="00722294" w:rsidRDefault="00722294" w:rsidP="007222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Times New Roman" w:eastAsia="Times New Roman" w:hAnsi="Times New Roman" w:cs="Times New Roman"/>
          <w:kern w:val="0"/>
          <w14:ligatures w14:val="none"/>
        </w:rPr>
        <w:pict w14:anchorId="77DD3DD8">
          <v:rect id="_x0000_i1027" style="width:0;height:1.5pt" o:hralign="center" o:hrstd="t" o:hr="t" fillcolor="#a0a0a0" stroked="f"/>
        </w:pict>
      </w:r>
    </w:p>
    <w:p w14:paraId="2EF7B741" w14:textId="77777777" w:rsidR="00722294" w:rsidRPr="00722294" w:rsidRDefault="00722294" w:rsidP="00722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22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🧳</w:t>
      </w:r>
      <w:r w:rsidRPr="007222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Go-Bag (in case of evacuation)</w:t>
      </w:r>
    </w:p>
    <w:p w14:paraId="703E1273" w14:textId="77777777" w:rsidR="00722294" w:rsidRPr="00722294" w:rsidRDefault="00722294" w:rsidP="007222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Change of clothes and undergarments</w:t>
      </w:r>
    </w:p>
    <w:p w14:paraId="1856BDD1" w14:textId="77777777" w:rsidR="00722294" w:rsidRPr="00722294" w:rsidRDefault="00722294" w:rsidP="007222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Blanket or emergency thermal blanket</w:t>
      </w:r>
    </w:p>
    <w:p w14:paraId="52BCAE1A" w14:textId="77777777" w:rsidR="00722294" w:rsidRPr="00722294" w:rsidRDefault="00722294" w:rsidP="007222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Non-perishable snacks and bottled water</w:t>
      </w:r>
    </w:p>
    <w:p w14:paraId="2B6FF79C" w14:textId="77777777" w:rsidR="00722294" w:rsidRPr="00722294" w:rsidRDefault="00722294" w:rsidP="007222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Toiletries and hygiene items</w:t>
      </w:r>
    </w:p>
    <w:p w14:paraId="2466C451" w14:textId="260E73E3" w:rsidR="00722294" w:rsidRPr="00722294" w:rsidRDefault="00722294" w:rsidP="00722294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2294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22294">
        <w:rPr>
          <w:rFonts w:ascii="Times New Roman" w:eastAsia="Times New Roman" w:hAnsi="Times New Roman" w:cs="Times New Roman"/>
          <w:kern w:val="0"/>
          <w14:ligatures w14:val="none"/>
        </w:rPr>
        <w:t xml:space="preserve"> Spare keys (home, car)</w:t>
      </w:r>
    </w:p>
    <w:sectPr w:rsidR="00722294" w:rsidRPr="00722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45FB" w14:textId="77777777" w:rsidR="00722294" w:rsidRDefault="00722294" w:rsidP="00722294">
      <w:pPr>
        <w:spacing w:after="0" w:line="240" w:lineRule="auto"/>
      </w:pPr>
      <w:r>
        <w:separator/>
      </w:r>
    </w:p>
  </w:endnote>
  <w:endnote w:type="continuationSeparator" w:id="0">
    <w:p w14:paraId="59D29066" w14:textId="77777777" w:rsidR="00722294" w:rsidRDefault="00722294" w:rsidP="0072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0308" w14:textId="77777777" w:rsidR="00722294" w:rsidRDefault="00722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CBC0" w14:textId="77777777" w:rsidR="00722294" w:rsidRDefault="00722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AE71" w14:textId="77777777" w:rsidR="00722294" w:rsidRDefault="0072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88CD" w14:textId="77777777" w:rsidR="00722294" w:rsidRDefault="00722294" w:rsidP="00722294">
      <w:pPr>
        <w:spacing w:after="0" w:line="240" w:lineRule="auto"/>
      </w:pPr>
      <w:r>
        <w:separator/>
      </w:r>
    </w:p>
  </w:footnote>
  <w:footnote w:type="continuationSeparator" w:id="0">
    <w:p w14:paraId="128CA8F9" w14:textId="77777777" w:rsidR="00722294" w:rsidRDefault="00722294" w:rsidP="0072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85A0" w14:textId="738610CC" w:rsidR="00722294" w:rsidRDefault="00722294">
    <w:pPr>
      <w:pStyle w:val="Header"/>
    </w:pPr>
    <w:r>
      <w:rPr>
        <w:noProof/>
      </w:rPr>
      <w:pict w14:anchorId="793F6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35626" o:spid="_x0000_s2050" type="#_x0000_t75" style="position:absolute;margin-left:0;margin-top:0;width:467.7pt;height:467.4pt;z-index:-251657216;mso-position-horizontal:center;mso-position-horizontal-relative:margin;mso-position-vertical:center;mso-position-vertical-relative:margin" o:allowincell="f">
          <v:imagedata r:id="rId1" o:title="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AD2C" w14:textId="6B0323C6" w:rsidR="00722294" w:rsidRPr="00722294" w:rsidRDefault="00722294" w:rsidP="00722294">
    <w:pPr>
      <w:pStyle w:val="Header"/>
      <w:jc w:val="center"/>
      <w:rPr>
        <w:color w:val="C00000"/>
        <w:sz w:val="36"/>
        <w:szCs w:val="36"/>
      </w:rPr>
    </w:pPr>
    <w:r w:rsidRPr="00722294">
      <w:rPr>
        <w:noProof/>
        <w:color w:val="C00000"/>
        <w:sz w:val="36"/>
        <w:szCs w:val="36"/>
      </w:rPr>
      <w:pict w14:anchorId="02A1E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35627" o:spid="_x0000_s2051" type="#_x0000_t75" style="position:absolute;left:0;text-align:left;margin-left:0;margin-top:0;width:467.7pt;height:467.4pt;z-index:-251656192;mso-position-horizontal:center;mso-position-horizontal-relative:margin;mso-position-vertical:center;mso-position-vertical-relative:margin" o:allowincell="f">
          <v:imagedata r:id="rId1" o:title="3" gain="19661f" blacklevel="22938f"/>
        </v:shape>
      </w:pict>
    </w:r>
    <w:r w:rsidRPr="00722294">
      <w:rPr>
        <w:b/>
        <w:bCs/>
        <w:color w:val="C00000"/>
        <w:sz w:val="36"/>
        <w:szCs w:val="36"/>
      </w:rPr>
      <w:t>Emergency Planning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00C5" w14:textId="26DE392D" w:rsidR="00722294" w:rsidRDefault="00722294">
    <w:pPr>
      <w:pStyle w:val="Header"/>
    </w:pPr>
    <w:r>
      <w:rPr>
        <w:noProof/>
      </w:rPr>
      <w:pict w14:anchorId="36444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635625" o:spid="_x0000_s2049" type="#_x0000_t75" style="position:absolute;margin-left:0;margin-top:0;width:467.7pt;height:467.4pt;z-index:-251658240;mso-position-horizontal:center;mso-position-horizontal-relative:margin;mso-position-vertical:center;mso-position-vertical-relative:margin" o:allowincell="f">
          <v:imagedata r:id="rId1" o:title="3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F18"/>
    <w:multiLevelType w:val="multilevel"/>
    <w:tmpl w:val="2AA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816EA"/>
    <w:multiLevelType w:val="multilevel"/>
    <w:tmpl w:val="A1B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31BF3"/>
    <w:multiLevelType w:val="multilevel"/>
    <w:tmpl w:val="BD8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E53C8"/>
    <w:multiLevelType w:val="multilevel"/>
    <w:tmpl w:val="E83C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A0180"/>
    <w:multiLevelType w:val="multilevel"/>
    <w:tmpl w:val="5494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500022">
    <w:abstractNumId w:val="1"/>
  </w:num>
  <w:num w:numId="2" w16cid:durableId="1993213251">
    <w:abstractNumId w:val="4"/>
  </w:num>
  <w:num w:numId="3" w16cid:durableId="647902853">
    <w:abstractNumId w:val="0"/>
  </w:num>
  <w:num w:numId="4" w16cid:durableId="919875288">
    <w:abstractNumId w:val="2"/>
  </w:num>
  <w:num w:numId="5" w16cid:durableId="555581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4"/>
    <w:rsid w:val="001C1D01"/>
    <w:rsid w:val="0072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BBE2D8"/>
  <w15:chartTrackingRefBased/>
  <w15:docId w15:val="{717D8A48-4ABD-43D0-87D1-BF4D5BC6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2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2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94"/>
  </w:style>
  <w:style w:type="paragraph" w:styleId="Footer">
    <w:name w:val="footer"/>
    <w:basedOn w:val="Normal"/>
    <w:link w:val="FooterChar"/>
    <w:uiPriority w:val="99"/>
    <w:unhideWhenUsed/>
    <w:rsid w:val="00722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Tomsic</dc:creator>
  <cp:keywords/>
  <dc:description/>
  <cp:lastModifiedBy>Jeremy Tomsic</cp:lastModifiedBy>
  <cp:revision>1</cp:revision>
  <dcterms:created xsi:type="dcterms:W3CDTF">2025-10-24T13:24:00Z</dcterms:created>
  <dcterms:modified xsi:type="dcterms:W3CDTF">2025-10-24T13:32:00Z</dcterms:modified>
</cp:coreProperties>
</file>